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D3" w:rsidRPr="00124622" w:rsidRDefault="004D24BC">
      <w:pPr>
        <w:jc w:val="right"/>
        <w:rPr>
          <w:color w:val="000000" w:themeColor="text1"/>
        </w:rPr>
      </w:pPr>
      <w:proofErr w:type="spellStart"/>
      <w:r>
        <w:rPr>
          <w:rFonts w:eastAsia="Arial"/>
          <w:color w:val="000000" w:themeColor="text1"/>
          <w:sz w:val="19"/>
        </w:rPr>
        <w:t>Gminny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Żłobek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Bajkowy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Domek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reprezentowany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przez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Kucykowy</w:t>
      </w:r>
      <w:proofErr w:type="spellEnd"/>
      <w:r>
        <w:rPr>
          <w:rFonts w:eastAsia="Arial"/>
          <w:color w:val="000000" w:themeColor="text1"/>
          <w:sz w:val="19"/>
        </w:rPr>
        <w:t xml:space="preserve"> </w:t>
      </w:r>
      <w:proofErr w:type="spellStart"/>
      <w:r>
        <w:rPr>
          <w:rFonts w:eastAsia="Arial"/>
          <w:color w:val="000000" w:themeColor="text1"/>
          <w:sz w:val="19"/>
        </w:rPr>
        <w:t>Żłobek</w:t>
      </w:r>
      <w:proofErr w:type="spellEnd"/>
      <w:r w:rsidRPr="00124622">
        <w:rPr>
          <w:rFonts w:eastAsia="Arial"/>
          <w:color w:val="000000" w:themeColor="text1"/>
          <w:sz w:val="19"/>
        </w:rPr>
        <w:br/>
      </w:r>
      <w:proofErr w:type="spellStart"/>
      <w:r>
        <w:rPr>
          <w:rFonts w:eastAsia="Arial"/>
          <w:color w:val="000000" w:themeColor="text1"/>
          <w:sz w:val="19"/>
        </w:rPr>
        <w:t>ul</w:t>
      </w:r>
      <w:proofErr w:type="spellEnd"/>
      <w:r>
        <w:rPr>
          <w:rFonts w:eastAsia="Arial"/>
          <w:color w:val="000000" w:themeColor="text1"/>
          <w:sz w:val="19"/>
        </w:rPr>
        <w:t xml:space="preserve">. </w:t>
      </w:r>
      <w:proofErr w:type="spellStart"/>
      <w:r>
        <w:rPr>
          <w:rFonts w:eastAsia="Arial"/>
          <w:color w:val="000000" w:themeColor="text1"/>
          <w:sz w:val="19"/>
        </w:rPr>
        <w:t>Sportowa</w:t>
      </w:r>
      <w:proofErr w:type="spellEnd"/>
      <w:r>
        <w:rPr>
          <w:rFonts w:eastAsia="Arial"/>
          <w:color w:val="000000" w:themeColor="text1"/>
          <w:sz w:val="19"/>
        </w:rPr>
        <w:t xml:space="preserve"> 6</w:t>
      </w:r>
      <w:r w:rsidRPr="00124622">
        <w:rPr>
          <w:rFonts w:eastAsia="Arial"/>
          <w:color w:val="000000" w:themeColor="text1"/>
          <w:sz w:val="19"/>
        </w:rPr>
        <w:t xml:space="preserve">, </w:t>
      </w:r>
      <w:r>
        <w:rPr>
          <w:rFonts w:eastAsia="Arial"/>
          <w:color w:val="000000" w:themeColor="text1"/>
          <w:sz w:val="19"/>
        </w:rPr>
        <w:t xml:space="preserve">98-235 </w:t>
      </w:r>
      <w:proofErr w:type="spellStart"/>
      <w:r>
        <w:rPr>
          <w:rFonts w:eastAsia="Arial"/>
          <w:color w:val="000000" w:themeColor="text1"/>
          <w:sz w:val="19"/>
        </w:rPr>
        <w:t>Błaszki</w:t>
      </w:r>
      <w:proofErr w:type="spellEnd"/>
    </w:p>
    <w:p w:rsidR="00D05ED3" w:rsidRPr="00124622" w:rsidRDefault="00D05ED3">
      <w:pPr>
        <w:rPr>
          <w:color w:val="000000" w:themeColor="text1"/>
        </w:rPr>
      </w:pPr>
    </w:p>
    <w:p w:rsidR="00D05ED3" w:rsidRPr="00124622" w:rsidRDefault="004D24BC">
      <w:pPr>
        <w:jc w:val="center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30"/>
        </w:rPr>
        <w:t>ZARZĄDZENIE NR ............</w:t>
      </w:r>
    </w:p>
    <w:p w:rsidR="00D05ED3" w:rsidRPr="00124622" w:rsidRDefault="004D24BC">
      <w:pPr>
        <w:jc w:val="center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24"/>
        </w:rPr>
        <w:t xml:space="preserve">DYREKTORA </w:t>
      </w:r>
      <w:proofErr w:type="spellStart"/>
      <w:r>
        <w:rPr>
          <w:rFonts w:eastAsia="Arial"/>
          <w:b/>
          <w:color w:val="000000" w:themeColor="text1"/>
          <w:sz w:val="24"/>
        </w:rPr>
        <w:t>Gminnego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Żłobka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Bajkowy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Domek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reprezentowanego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przez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Kucykowy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4"/>
        </w:rPr>
        <w:t>Żłobek</w:t>
      </w:r>
      <w:proofErr w:type="spellEnd"/>
      <w:r>
        <w:rPr>
          <w:rFonts w:eastAsia="Arial"/>
          <w:b/>
          <w:color w:val="000000" w:themeColor="text1"/>
          <w:sz w:val="24"/>
        </w:rPr>
        <w:t xml:space="preserve"> </w:t>
      </w:r>
    </w:p>
    <w:p w:rsidR="00D05ED3" w:rsidRPr="00124622" w:rsidRDefault="004D24BC">
      <w:pPr>
        <w:jc w:val="center"/>
        <w:rPr>
          <w:color w:val="000000" w:themeColor="text1"/>
        </w:rPr>
      </w:pPr>
      <w:r w:rsidRPr="00124622">
        <w:rPr>
          <w:rFonts w:eastAsia="Arial"/>
          <w:color w:val="000000" w:themeColor="text1"/>
        </w:rPr>
        <w:t>z dnia ................................ 2026 r.</w:t>
      </w:r>
    </w:p>
    <w:p w:rsidR="00D05ED3" w:rsidRDefault="004D24BC">
      <w:pPr>
        <w:spacing w:before="200" w:after="280"/>
        <w:jc w:val="center"/>
      </w:pPr>
      <w:r>
        <w:rPr>
          <w:rFonts w:eastAsia="Arial"/>
          <w:b/>
          <w:sz w:val="23"/>
        </w:rPr>
        <w:t xml:space="preserve">w sprawie wprowadzenia zaktualizowanych Standardów Ochrony Małoletnich oraz wyznaczenia Koordynatora ds. </w:t>
      </w:r>
      <w:r>
        <w:rPr>
          <w:rFonts w:eastAsia="Arial"/>
          <w:b/>
          <w:sz w:val="23"/>
        </w:rPr>
        <w:t>Standardów Ochrony Małoletnich</w:t>
      </w:r>
    </w:p>
    <w:p w:rsidR="00D05ED3" w:rsidRDefault="004D24BC" w:rsidP="00124622">
      <w:pPr>
        <w:jc w:val="both"/>
      </w:pPr>
      <w:r>
        <w:rPr>
          <w:rFonts w:eastAsia="Arial"/>
        </w:rPr>
        <w:t>Na podstawie art. 22b i art. 22c ustawy z dnia 13 maja 2016 r. o przeciwdziałaniu zagrożeniom przestępczością na tle seksualnym i ochronie małoletnich (tekst jednolity: Dz.U. z 2026 r. poz. 110) zarządzam, co następuje:</w:t>
      </w:r>
    </w:p>
    <w:p w:rsidR="00D05ED3" w:rsidRDefault="004D24BC" w:rsidP="00124622">
      <w:pPr>
        <w:pStyle w:val="Nagwek2"/>
        <w:jc w:val="center"/>
      </w:pPr>
      <w:r>
        <w:t>§ 1</w:t>
      </w:r>
    </w:p>
    <w:p w:rsidR="00D05ED3" w:rsidRDefault="004D24BC" w:rsidP="00124622">
      <w:pPr>
        <w:jc w:val="both"/>
      </w:pPr>
      <w:r>
        <w:rPr>
          <w:rFonts w:eastAsia="Arial"/>
        </w:rPr>
        <w:t>1</w:t>
      </w:r>
      <w:r>
        <w:rPr>
          <w:rFonts w:eastAsia="Arial"/>
        </w:rPr>
        <w:t>. Wprowadzam zaktualizowane Standardy Ochrony Małoletnich w Kucykowym Żłobku w brzmieniu stanowiącym Załącznik nr 1 do niniejszego Zarządzenia.</w:t>
      </w:r>
    </w:p>
    <w:p w:rsidR="00D05ED3" w:rsidRDefault="004D24BC" w:rsidP="00124622">
      <w:pPr>
        <w:jc w:val="both"/>
      </w:pPr>
      <w:r>
        <w:rPr>
          <w:rFonts w:eastAsia="Arial"/>
        </w:rPr>
        <w:t xml:space="preserve">2. Wprowadzam wersję skróconą Standardów Ochrony Małoletnich przeznaczoną dla dzieci, stanowiącą Załącznik nr 2 </w:t>
      </w:r>
      <w:r>
        <w:rPr>
          <w:rFonts w:eastAsia="Arial"/>
        </w:rPr>
        <w:t>do niniejszego Zarządzenia.</w:t>
      </w:r>
    </w:p>
    <w:p w:rsidR="00D05ED3" w:rsidRDefault="004D24BC" w:rsidP="00124622">
      <w:pPr>
        <w:pStyle w:val="Nagwek2"/>
        <w:jc w:val="center"/>
      </w:pPr>
      <w:r>
        <w:t>§ 2</w:t>
      </w:r>
    </w:p>
    <w:p w:rsidR="00D05ED3" w:rsidRDefault="004D24BC" w:rsidP="00124622">
      <w:pPr>
        <w:jc w:val="both"/>
      </w:pPr>
      <w:r>
        <w:rPr>
          <w:rFonts w:eastAsia="Arial"/>
        </w:rPr>
        <w:t>1. Na Koordynatora ds. Standardów Ochrony Małoletnich wyznaczam:</w:t>
      </w:r>
    </w:p>
    <w:p w:rsidR="00D05ED3" w:rsidRPr="00124622" w:rsidRDefault="004D24BC" w:rsidP="00124622">
      <w:pPr>
        <w:spacing w:before="160" w:after="160"/>
        <w:jc w:val="both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24"/>
        </w:rPr>
        <w:t>........................................................................................................................</w:t>
      </w:r>
    </w:p>
    <w:p w:rsidR="00D05ED3" w:rsidRPr="00124622" w:rsidRDefault="004D24BC" w:rsidP="00124622">
      <w:pPr>
        <w:jc w:val="both"/>
        <w:rPr>
          <w:color w:val="000000" w:themeColor="text1"/>
        </w:rPr>
      </w:pPr>
      <w:r w:rsidRPr="00124622">
        <w:rPr>
          <w:rFonts w:eastAsia="Arial"/>
          <w:color w:val="000000" w:themeColor="text1"/>
          <w:sz w:val="18"/>
        </w:rPr>
        <w:t>(imię i nazwisko, stanowisko)</w:t>
      </w:r>
    </w:p>
    <w:p w:rsidR="00D05ED3" w:rsidRDefault="004D24BC" w:rsidP="00124622">
      <w:pPr>
        <w:jc w:val="both"/>
      </w:pPr>
      <w:r>
        <w:rPr>
          <w:rFonts w:eastAsia="Arial"/>
        </w:rPr>
        <w:t>2. Koord</w:t>
      </w:r>
      <w:r>
        <w:rPr>
          <w:rFonts w:eastAsia="Arial"/>
        </w:rPr>
        <w:t>ynator wykonuje zadania określone w rozdziale 11 Standardów, w szczególności monitoruje ich stosowanie, wspiera personel, organizuje przygotowanie personelu oraz uczestniczy w okresowych ocenach i aktualizacji Standardów.</w:t>
      </w:r>
    </w:p>
    <w:p w:rsidR="00D05ED3" w:rsidRDefault="004D24BC" w:rsidP="00124622">
      <w:pPr>
        <w:pStyle w:val="Nagwek2"/>
        <w:jc w:val="center"/>
      </w:pPr>
      <w:r>
        <w:t>§ 3</w:t>
      </w:r>
    </w:p>
    <w:p w:rsidR="00D05ED3" w:rsidRDefault="004D24BC" w:rsidP="00124622">
      <w:pPr>
        <w:jc w:val="both"/>
      </w:pPr>
      <w:r>
        <w:rPr>
          <w:rFonts w:eastAsia="Arial"/>
        </w:rPr>
        <w:t>Zobowiązuję personel do zapozn</w:t>
      </w:r>
      <w:r>
        <w:rPr>
          <w:rFonts w:eastAsia="Arial"/>
        </w:rPr>
        <w:t>ania się ze zaktualizowanymi Standardami i potwierdzenia tego faktu na piśmie. Przygotowanie personelu do stosowania Standardów należy udokumentować zgodnie z zasadami określonymi w Standardach.</w:t>
      </w:r>
    </w:p>
    <w:p w:rsidR="00D05ED3" w:rsidRDefault="004D24BC" w:rsidP="00124622">
      <w:pPr>
        <w:pStyle w:val="Nagwek2"/>
        <w:jc w:val="center"/>
      </w:pPr>
      <w:r>
        <w:t>§ 4</w:t>
      </w:r>
    </w:p>
    <w:p w:rsidR="00D05ED3" w:rsidRDefault="004D24BC" w:rsidP="00124622">
      <w:pPr>
        <w:jc w:val="both"/>
      </w:pPr>
      <w:r>
        <w:rPr>
          <w:rFonts w:eastAsia="Arial"/>
        </w:rPr>
        <w:t>Standardy w wersji zupełnej i skróconej należy udostępnić</w:t>
      </w:r>
      <w:r>
        <w:rPr>
          <w:rFonts w:eastAsia="Arial"/>
        </w:rPr>
        <w:t xml:space="preserve"> na stronie internetowej Placówki oraz wywiesić w widocznym miejscu w lokalu Placówki.</w:t>
      </w:r>
    </w:p>
    <w:p w:rsidR="00D05ED3" w:rsidRPr="00124622" w:rsidRDefault="004D24BC" w:rsidP="00124622">
      <w:pPr>
        <w:pStyle w:val="Nagwek2"/>
        <w:jc w:val="center"/>
        <w:rPr>
          <w:color w:val="000000" w:themeColor="text1"/>
        </w:rPr>
      </w:pPr>
      <w:r w:rsidRPr="00124622">
        <w:rPr>
          <w:color w:val="000000" w:themeColor="text1"/>
        </w:rPr>
        <w:t>§ 5</w:t>
      </w:r>
    </w:p>
    <w:p w:rsidR="00D05ED3" w:rsidRDefault="004D24BC" w:rsidP="00124622">
      <w:pPr>
        <w:jc w:val="both"/>
      </w:pPr>
      <w:r w:rsidRPr="00124622">
        <w:rPr>
          <w:rFonts w:eastAsia="Arial"/>
          <w:color w:val="000000" w:themeColor="text1"/>
        </w:rPr>
        <w:t xml:space="preserve">Zarządzenie wchodzi w życie z dniem ................................ </w:t>
      </w:r>
      <w:r>
        <w:rPr>
          <w:rFonts w:eastAsia="Arial"/>
        </w:rPr>
        <w:t>2026 r.</w:t>
      </w:r>
    </w:p>
    <w:p w:rsidR="00D05ED3" w:rsidRDefault="00D05ED3"/>
    <w:p w:rsidR="00D05ED3" w:rsidRDefault="004D24BC">
      <w:pPr>
        <w:jc w:val="right"/>
      </w:pPr>
      <w:r>
        <w:rPr>
          <w:rFonts w:eastAsia="Arial"/>
          <w:b/>
        </w:rPr>
        <w:t>........................................................</w:t>
      </w:r>
      <w:r>
        <w:rPr>
          <w:rFonts w:eastAsia="Arial"/>
          <w:b/>
        </w:rPr>
        <w:br/>
        <w:t>Dyrektor Kucykowego Żłobka</w:t>
      </w:r>
    </w:p>
    <w:sectPr w:rsidR="00D05ED3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24622"/>
    <w:rsid w:val="0015074B"/>
    <w:rsid w:val="0029639D"/>
    <w:rsid w:val="00326F90"/>
    <w:rsid w:val="004156CF"/>
    <w:rsid w:val="004D24BC"/>
    <w:rsid w:val="00867B9F"/>
    <w:rsid w:val="00AA1D8D"/>
    <w:rsid w:val="00B47730"/>
    <w:rsid w:val="00CB0664"/>
    <w:rsid w:val="00D05ED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3746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43746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sid w:val="004156CF"/>
    <w:rPr>
      <w:rFonts w:ascii="Arial" w:hAnsi="Arial"/>
      <w:color w:val="666666"/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Malwina Młynarczyk</cp:lastModifiedBy>
  <cp:revision>2</cp:revision>
  <cp:lastPrinted>2026-08-26T13:09:00Z</cp:lastPrinted>
  <dcterms:created xsi:type="dcterms:W3CDTF">2026-08-26T13:09:00Z</dcterms:created>
  <dcterms:modified xsi:type="dcterms:W3CDTF">2026-08-26T13:09:00Z</dcterms:modified>
</cp:coreProperties>
</file>